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E8CD8" w14:textId="77777777" w:rsidR="00BF4DB9" w:rsidRPr="00DF7DD3" w:rsidRDefault="00BF4DB9" w:rsidP="00BF4DB9">
      <w:r w:rsidRPr="0062130B">
        <w:rPr>
          <w:b/>
          <w:bCs/>
        </w:rPr>
        <w:t>Subject:</w:t>
      </w:r>
      <w:r>
        <w:t xml:space="preserve"> Investing in </w:t>
      </w:r>
      <w:r w:rsidRPr="00DF7DD3">
        <w:t xml:space="preserve">education and </w:t>
      </w:r>
      <w:r>
        <w:t xml:space="preserve">increasing state </w:t>
      </w:r>
      <w:r w:rsidRPr="00DF7DD3">
        <w:t>aid to schools</w:t>
      </w:r>
      <w:r w:rsidRPr="0062130B">
        <w:t xml:space="preserve">  </w:t>
      </w:r>
    </w:p>
    <w:p w14:paraId="714F4600" w14:textId="77777777" w:rsidR="002A2A32" w:rsidRDefault="002A2A32" w:rsidP="00BF4DB9"/>
    <w:p w14:paraId="59E2C5B6" w14:textId="77777777" w:rsidR="002A2A32" w:rsidRDefault="002A2A32" w:rsidP="002A2A32">
      <w:pPr>
        <w:outlineLvl w:val="0"/>
      </w:pPr>
      <w:r>
        <w:t>March 2025</w:t>
      </w:r>
    </w:p>
    <w:p w14:paraId="3A0DFFDA" w14:textId="69BC211D" w:rsidR="00BF4DB9" w:rsidRPr="0062130B" w:rsidRDefault="00BF4DB9" w:rsidP="00BF4D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1D2FAD" w14:textId="77777777" w:rsidR="00BF4DB9" w:rsidRPr="00DF7DD3" w:rsidRDefault="00BF4DB9" w:rsidP="00BF4DB9">
      <w:r w:rsidRPr="0062130B">
        <w:t>Dear Legislator:</w:t>
      </w:r>
    </w:p>
    <w:p w14:paraId="68BAE5BF" w14:textId="77777777" w:rsidR="00BF4DB9" w:rsidRPr="0062130B" w:rsidRDefault="00BF4DB9" w:rsidP="00BF4DB9">
      <w:r w:rsidRPr="0062130B">
        <w:br/>
      </w:r>
      <w:r w:rsidRPr="00DF7DD3">
        <w:t xml:space="preserve">As an educator in the West Islip School District who has seen firsthand the impact a sound public education has on a child and knows what is necessary to provide that education, I urge you to support our schools and increase the overall state aid to West Islip Schools. </w:t>
      </w:r>
    </w:p>
    <w:p w14:paraId="650CD1C9" w14:textId="77777777" w:rsidR="00BF4DB9" w:rsidRPr="00DF7DD3" w:rsidRDefault="00BF4DB9" w:rsidP="00BF4DB9">
      <w:pPr>
        <w:autoSpaceDE w:val="0"/>
        <w:autoSpaceDN w:val="0"/>
        <w:adjustRightInd w:val="0"/>
      </w:pPr>
    </w:p>
    <w:p w14:paraId="37D90075" w14:textId="1A4B7186" w:rsidR="00BF4DB9" w:rsidRPr="00DF7DD3" w:rsidRDefault="00BF4DB9" w:rsidP="00BF4DB9">
      <w:pPr>
        <w:autoSpaceDE w:val="0"/>
        <w:autoSpaceDN w:val="0"/>
        <w:adjustRightInd w:val="0"/>
      </w:pPr>
      <w:r w:rsidRPr="00DF7DD3">
        <w:t>The West Islip School District has always prided itself on providing a high-quality education for students who attend our schools.</w:t>
      </w:r>
      <w:r>
        <w:t xml:space="preserve"> This year, the district</w:t>
      </w:r>
      <w:r w:rsidRPr="00DF7DD3">
        <w:t xml:space="preserve"> faces a budget shortfall of several million dollars, which </w:t>
      </w:r>
      <w:r>
        <w:t xml:space="preserve">will </w:t>
      </w:r>
      <w:r w:rsidRPr="00DF7DD3">
        <w:t>require</w:t>
      </w:r>
      <w:r>
        <w:t xml:space="preserve"> staff</w:t>
      </w:r>
      <w:r w:rsidRPr="00DF7DD3">
        <w:t xml:space="preserve"> reductions</w:t>
      </w:r>
      <w:r w:rsidRPr="0062130B">
        <w:t>.</w:t>
      </w:r>
      <w:r w:rsidRPr="00DF7DD3">
        <w:t xml:space="preserve"> Inflation rates of 4.7%, 8%, and 4.1% over the </w:t>
      </w:r>
      <w:r>
        <w:t>previous</w:t>
      </w:r>
      <w:r w:rsidRPr="00DF7DD3">
        <w:t xml:space="preserve"> years have been a significant obstacle for schools across the island, particularly for us in West Islip. The NYS Tax</w:t>
      </w:r>
      <w:r>
        <w:t xml:space="preserve"> </w:t>
      </w:r>
      <w:r w:rsidRPr="00DF7DD3">
        <w:t>Cap Law has restricted schools from raising tax revenue to meet</w:t>
      </w:r>
      <w:r w:rsidR="000C7B4D">
        <w:t xml:space="preserve"> these</w:t>
      </w:r>
      <w:r w:rsidRPr="00DF7DD3">
        <w:t xml:space="preserve"> rising costs, leaving school districts dependent on state aid to offset the </w:t>
      </w:r>
      <w:r w:rsidR="00DB570D">
        <w:t>increases</w:t>
      </w:r>
      <w:r w:rsidR="000C7B4D">
        <w:t xml:space="preserve"> in inflation</w:t>
      </w:r>
      <w:r w:rsidRPr="00DF7DD3">
        <w:t xml:space="preserve">. This year, state aid to West Islip Schools was reduced by several hundred thousand dollars. </w:t>
      </w:r>
    </w:p>
    <w:p w14:paraId="1AF36CB0" w14:textId="77777777" w:rsidR="00BF4DB9" w:rsidRPr="00DF7DD3" w:rsidRDefault="00BF4DB9" w:rsidP="00BF4DB9">
      <w:pPr>
        <w:autoSpaceDE w:val="0"/>
        <w:autoSpaceDN w:val="0"/>
        <w:adjustRightInd w:val="0"/>
      </w:pPr>
    </w:p>
    <w:p w14:paraId="079D49CC" w14:textId="77777777" w:rsidR="00BF4DB9" w:rsidRPr="00DF7DD3" w:rsidRDefault="00BF4DB9" w:rsidP="00BF4DB9">
      <w:pPr>
        <w:autoSpaceDE w:val="0"/>
        <w:autoSpaceDN w:val="0"/>
        <w:adjustRightInd w:val="0"/>
      </w:pPr>
      <w:r w:rsidRPr="00DF7DD3">
        <w:t xml:space="preserve">After surviving a threat to </w:t>
      </w:r>
      <w:r>
        <w:t>the ‘S</w:t>
      </w:r>
      <w:r w:rsidRPr="00DF7DD3">
        <w:t xml:space="preserve">ave </w:t>
      </w:r>
      <w:r>
        <w:t>H</w:t>
      </w:r>
      <w:r w:rsidRPr="00DF7DD3">
        <w:t>armless</w:t>
      </w:r>
      <w:r>
        <w:t>’ policy</w:t>
      </w:r>
      <w:r w:rsidRPr="00DF7DD3">
        <w:t xml:space="preserve"> last year, we now face the perfect storm of high inflation, a restrictive tax cap law, and reduced </w:t>
      </w:r>
      <w:r>
        <w:t xml:space="preserve">overall </w:t>
      </w:r>
      <w:r w:rsidRPr="00DF7DD3">
        <w:t xml:space="preserve">state aid. This is an unsustainable formula for successful public schools. </w:t>
      </w:r>
    </w:p>
    <w:p w14:paraId="3824D0E1" w14:textId="77777777" w:rsidR="00BF4DB9" w:rsidRPr="00DF7DD3" w:rsidRDefault="00BF4DB9" w:rsidP="00BF4DB9">
      <w:pPr>
        <w:autoSpaceDE w:val="0"/>
        <w:autoSpaceDN w:val="0"/>
        <w:adjustRightInd w:val="0"/>
      </w:pPr>
    </w:p>
    <w:p w14:paraId="776E234C" w14:textId="77777777" w:rsidR="00BF4DB9" w:rsidRPr="00DF7DD3" w:rsidRDefault="00BF4DB9" w:rsidP="00BF4DB9">
      <w:pPr>
        <w:autoSpaceDE w:val="0"/>
        <w:autoSpaceDN w:val="0"/>
        <w:adjustRightInd w:val="0"/>
      </w:pPr>
      <w:r w:rsidRPr="00DF7DD3">
        <w:t xml:space="preserve">The result of this situation is that services and staffing will be reduced for the upcoming school year. The COVID-19 pandemic emphasized the importance of human connection, especially in education. Staff cuts will negatively impact the students who rely on the relationships, services, and connections that make a school environment work. Strong bonds between students, teachers, counselors, and support staff, which are the key to achievement in the classroom, will </w:t>
      </w:r>
      <w:r>
        <w:t xml:space="preserve">only </w:t>
      </w:r>
      <w:r w:rsidRPr="00DF7DD3">
        <w:t xml:space="preserve">be weakened. In addition, opportunities will be lost for students who may make the next </w:t>
      </w:r>
      <w:r>
        <w:t>‘</w:t>
      </w:r>
      <w:r w:rsidRPr="00DF7DD3">
        <w:t>breakthrough in a field</w:t>
      </w:r>
      <w:r>
        <w:t>’</w:t>
      </w:r>
      <w:r w:rsidRPr="00DF7DD3">
        <w:t xml:space="preserve"> or invent a new technology we </w:t>
      </w:r>
      <w:r>
        <w:t>‘</w:t>
      </w:r>
      <w:r w:rsidRPr="00DF7DD3">
        <w:t>didn’t know we needed.</w:t>
      </w:r>
      <w:r>
        <w:t>’</w:t>
      </w:r>
    </w:p>
    <w:p w14:paraId="574D1976" w14:textId="77777777" w:rsidR="00BF4DB9" w:rsidRPr="00DF7DD3" w:rsidRDefault="00BF4DB9" w:rsidP="00BF4DB9">
      <w:pPr>
        <w:autoSpaceDE w:val="0"/>
        <w:autoSpaceDN w:val="0"/>
        <w:adjustRightInd w:val="0"/>
      </w:pPr>
    </w:p>
    <w:p w14:paraId="43D6B1A3" w14:textId="5095001E" w:rsidR="00BF4DB9" w:rsidRPr="0062130B" w:rsidRDefault="00BF4DB9" w:rsidP="00BF4DB9">
      <w:pPr>
        <w:autoSpaceDE w:val="0"/>
        <w:autoSpaceDN w:val="0"/>
        <w:adjustRightInd w:val="0"/>
      </w:pPr>
      <w:r w:rsidRPr="00DF7DD3">
        <w:t xml:space="preserve">Education is an investment in the future of </w:t>
      </w:r>
      <w:r>
        <w:t>our</w:t>
      </w:r>
      <w:r w:rsidRPr="00DF7DD3">
        <w:t xml:space="preserve"> children, as well as in the future of our society and our nation.</w:t>
      </w:r>
      <w:r>
        <w:t xml:space="preserve"> Please</w:t>
      </w:r>
      <w:r w:rsidRPr="00DF7DD3">
        <w:t xml:space="preserve"> support increas</w:t>
      </w:r>
      <w:r>
        <w:t>ing</w:t>
      </w:r>
      <w:r w:rsidRPr="00DF7DD3">
        <w:t xml:space="preserve"> </w:t>
      </w:r>
      <w:r>
        <w:t>state aid</w:t>
      </w:r>
      <w:r w:rsidRPr="00DF7DD3">
        <w:t xml:space="preserve"> to </w:t>
      </w:r>
      <w:r w:rsidR="007C4ABA">
        <w:t xml:space="preserve">offset </w:t>
      </w:r>
      <w:r>
        <w:t xml:space="preserve">the </w:t>
      </w:r>
      <w:r w:rsidR="007C4ABA">
        <w:t xml:space="preserve">inflation the </w:t>
      </w:r>
      <w:r w:rsidRPr="00DF7DD3">
        <w:t>West Islip School</w:t>
      </w:r>
      <w:r>
        <w:t xml:space="preserve"> District</w:t>
      </w:r>
      <w:r w:rsidR="007C4ABA">
        <w:t xml:space="preserve"> has faced</w:t>
      </w:r>
      <w:r w:rsidR="00375010">
        <w:t xml:space="preserve"> </w:t>
      </w:r>
      <w:r>
        <w:t>and bring this issue to your conference.</w:t>
      </w:r>
    </w:p>
    <w:p w14:paraId="1E699807" w14:textId="77777777" w:rsidR="00BF4DB9" w:rsidRDefault="00BF4DB9" w:rsidP="00BF4DB9"/>
    <w:p w14:paraId="53FA07E7" w14:textId="77777777" w:rsidR="00BF4DB9" w:rsidRPr="0062130B" w:rsidRDefault="00BF4DB9" w:rsidP="00BF4DB9">
      <w:r w:rsidRPr="0062130B">
        <w:br/>
      </w:r>
      <w:r>
        <w:t>Thank you for</w:t>
      </w:r>
      <w:r w:rsidRPr="0062130B">
        <w:t xml:space="preserve"> </w:t>
      </w:r>
      <w:r>
        <w:t xml:space="preserve">considering this important matter. </w:t>
      </w:r>
    </w:p>
    <w:p w14:paraId="3A0E0E12" w14:textId="77777777" w:rsidR="00BF4DB9" w:rsidRPr="00DF7DD3" w:rsidRDefault="00BF4DB9" w:rsidP="00BF4DB9"/>
    <w:p w14:paraId="36554A32" w14:textId="77777777" w:rsidR="00C91FC6" w:rsidRDefault="00C91FC6"/>
    <w:sectPr w:rsidR="00C91FC6" w:rsidSect="00B556E4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B9"/>
    <w:rsid w:val="000C7B4D"/>
    <w:rsid w:val="002A2A32"/>
    <w:rsid w:val="002C2C5A"/>
    <w:rsid w:val="00375010"/>
    <w:rsid w:val="00623918"/>
    <w:rsid w:val="00700EB1"/>
    <w:rsid w:val="007C4ABA"/>
    <w:rsid w:val="009F59ED"/>
    <w:rsid w:val="00B43FD3"/>
    <w:rsid w:val="00B556E4"/>
    <w:rsid w:val="00BC4484"/>
    <w:rsid w:val="00BF4DB9"/>
    <w:rsid w:val="00C91FC6"/>
    <w:rsid w:val="00D76196"/>
    <w:rsid w:val="00DB570D"/>
    <w:rsid w:val="00DC19DE"/>
    <w:rsid w:val="00FD3645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8F63DA"/>
  <w15:chartTrackingRefBased/>
  <w15:docId w15:val="{E4EF9C72-6653-174C-AB45-6B1AEACC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D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D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D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D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D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D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D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DB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DB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DB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D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D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D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4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D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4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DB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4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DB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4D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D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D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Kane</dc:creator>
  <cp:keywords/>
  <dc:description/>
  <cp:lastModifiedBy>Philip Kane</cp:lastModifiedBy>
  <cp:revision>2</cp:revision>
  <dcterms:created xsi:type="dcterms:W3CDTF">2025-03-18T14:10:00Z</dcterms:created>
  <dcterms:modified xsi:type="dcterms:W3CDTF">2025-03-18T14:10:00Z</dcterms:modified>
</cp:coreProperties>
</file>